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563" w:rsidRPr="00F808C8" w:rsidRDefault="00ED7563" w:rsidP="00ED7563">
      <w:pPr>
        <w:jc w:val="center"/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7</w:t>
      </w:r>
      <w:r w:rsidRPr="00F808C8">
        <w:rPr>
          <w:rFonts w:cstheme="minorHAnsi"/>
          <w:b/>
          <w:sz w:val="72"/>
          <w:szCs w:val="72"/>
        </w:rPr>
        <w:t xml:space="preserve"> </w:t>
      </w:r>
      <w:proofErr w:type="gramStart"/>
      <w:r w:rsidR="00FF7422">
        <w:rPr>
          <w:rFonts w:cstheme="minorHAnsi"/>
          <w:b/>
          <w:sz w:val="72"/>
          <w:szCs w:val="72"/>
        </w:rPr>
        <w:t>А,Б</w:t>
      </w:r>
      <w:proofErr w:type="gramEnd"/>
      <w:r w:rsidR="00FF7422">
        <w:rPr>
          <w:rFonts w:cstheme="minorHAnsi"/>
          <w:b/>
          <w:sz w:val="72"/>
          <w:szCs w:val="72"/>
        </w:rPr>
        <w:t>,В,Г,</w:t>
      </w:r>
      <w:r>
        <w:rPr>
          <w:rFonts w:cstheme="minorHAnsi"/>
          <w:b/>
          <w:sz w:val="72"/>
          <w:szCs w:val="72"/>
        </w:rPr>
        <w:t xml:space="preserve">Д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ED7563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Pr="00E41BE0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Default="00ED7563" w:rsidP="00ED756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технологии на неделю с 23.11 по 27.11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ED7563" w:rsidRPr="00664BCC" w:rsidTr="007D3D3F">
        <w:tc>
          <w:tcPr>
            <w:tcW w:w="880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Контроль(куда высылать</w:t>
            </w:r>
            <w:r w:rsidRPr="00F808C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ED7563" w:rsidRPr="00664BCC" w:rsidTr="007D3D3F">
        <w:tc>
          <w:tcPr>
            <w:tcW w:w="880" w:type="dxa"/>
          </w:tcPr>
          <w:p w:rsidR="00ED7563" w:rsidRPr="00CE7C52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655" w:type="dxa"/>
          </w:tcPr>
          <w:p w:rsidR="00ED7563" w:rsidRPr="00E41BE0" w:rsidRDefault="008A0AFA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Учебник: п 23, стр.109-115</w:t>
            </w:r>
            <w:r w:rsidR="00ED7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7563" w:rsidRPr="00E41B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AFA">
              <w:rPr>
                <w:rFonts w:ascii="OpenSans" w:hAnsi="OpenSans"/>
                <w:bCs/>
                <w:color w:val="000000"/>
              </w:rPr>
              <w:t>Ручная роспись тканей</w:t>
            </w:r>
            <w:r w:rsidRPr="00C7180F">
              <w:rPr>
                <w:rFonts w:ascii="OpenSans" w:hAnsi="OpenSans"/>
                <w:b/>
                <w:bCs/>
                <w:color w:val="000000"/>
              </w:rPr>
              <w:t>»</w:t>
            </w:r>
            <w:r w:rsidR="00ED7563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ED7563">
              <w:t xml:space="preserve"> </w:t>
            </w:r>
            <w:r w:rsidR="00ED75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D7563" w:rsidRPr="00E41BE0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ED7563" w:rsidRPr="00E41BE0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Ссылка: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="008A0AFA" w:rsidRPr="00C7180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https://youtu.be/eXVyvoliIVo</w:t>
              </w:r>
            </w:hyperlink>
          </w:p>
          <w:p w:rsidR="00ED7563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задание в тетради или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екстовом редакторе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WindowsWord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563" w:rsidRPr="00E41BE0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934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602"/>
              <w:gridCol w:w="4181"/>
            </w:tblGrid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60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Вопросы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Ответы</w:t>
                  </w: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02" w:type="dxa"/>
                </w:tcPr>
                <w:p w:rsidR="00ED7563" w:rsidRPr="008A0AFA" w:rsidRDefault="008A0AFA" w:rsidP="008A0AFA">
                  <w:pPr>
                    <w:pStyle w:val="a5"/>
                    <w:shd w:val="clear" w:color="auto" w:fill="FFFFFF"/>
                    <w:spacing w:before="0" w:beforeAutospacing="0" w:after="300" w:afterAutospacing="0"/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Батик</w:t>
                  </w:r>
                  <w:r w:rsidR="00FF7422"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,</w:t>
                  </w: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 xml:space="preserve"> дать определение…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FF7422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Где зародило</w:t>
                  </w:r>
                  <w:r w:rsidR="008A0AFA"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сь искусство батика?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8A0AFA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A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каком веке пришло в Россию и Европу искусство батика?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602" w:type="dxa"/>
                </w:tcPr>
                <w:p w:rsidR="00ED7563" w:rsidRPr="008A0AFA" w:rsidRDefault="008A0AFA" w:rsidP="008A0AFA">
                  <w:pPr>
                    <w:pStyle w:val="a5"/>
                    <w:shd w:val="clear" w:color="auto" w:fill="FFFFFF"/>
                    <w:spacing w:before="0" w:beforeAutospacing="0" w:after="300" w:afterAutospacing="0"/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Перечислите какие существуют виды батика?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8A0AFA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Какой материал для батика используется традиционно?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602" w:type="dxa"/>
                </w:tcPr>
                <w:p w:rsidR="00ED7563" w:rsidRPr="008A0AFA" w:rsidRDefault="008A0AFA" w:rsidP="008A0AFA">
                  <w:pPr>
                    <w:pStyle w:val="a5"/>
                    <w:shd w:val="clear" w:color="auto" w:fill="FFFFFF"/>
                    <w:spacing w:before="0" w:beforeAutospacing="0" w:after="300" w:afterAutospacing="0"/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Какие краски для росписи ткани используют?</w:t>
                  </w:r>
                  <w:r w:rsidRPr="00A0184B"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602" w:type="dxa"/>
                </w:tcPr>
                <w:p w:rsidR="00FF7422" w:rsidRPr="00E41BE0" w:rsidRDefault="008A0AFA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A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Особенность изделий, выполненных холодным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батиком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602" w:type="dxa"/>
                </w:tcPr>
                <w:p w:rsidR="00ED7563" w:rsidRPr="00E41BE0" w:rsidRDefault="00FF7422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В чём отличие горячего и холодного батика, перечислите…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4602" w:type="dxa"/>
                </w:tcPr>
                <w:p w:rsidR="00ED7563" w:rsidRPr="00FF7422" w:rsidRDefault="00FF7422" w:rsidP="00FF7422">
                  <w:pPr>
                    <w:pStyle w:val="a5"/>
                    <w:shd w:val="clear" w:color="auto" w:fill="FFFFFF"/>
                    <w:spacing w:before="0" w:beforeAutospacing="0" w:after="300" w:afterAutospacing="0"/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Что такое резервирование?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4602" w:type="dxa"/>
                </w:tcPr>
                <w:p w:rsidR="00ED7563" w:rsidRPr="00FF7422" w:rsidRDefault="00FF7422" w:rsidP="00FF7422">
                  <w:pPr>
                    <w:pStyle w:val="a5"/>
                    <w:shd w:val="clear" w:color="auto" w:fill="FFFFFF"/>
                    <w:spacing w:before="0" w:beforeAutospacing="0" w:after="300" w:afterAutospacing="0"/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 xml:space="preserve"> Как удалить резерв в технике горячего батика?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4602" w:type="dxa"/>
                </w:tcPr>
                <w:p w:rsidR="00ED7563" w:rsidRDefault="00FF7422" w:rsidP="00FF7422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 xml:space="preserve">Что такое </w:t>
                  </w:r>
                  <w:proofErr w:type="spellStart"/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набрызг</w:t>
                  </w:r>
                  <w:proofErr w:type="spellEnd"/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?</w:t>
                  </w:r>
                </w:p>
                <w:p w:rsidR="007C0686" w:rsidRPr="00FF7422" w:rsidRDefault="007C0686" w:rsidP="00FF7422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4602" w:type="dxa"/>
                </w:tcPr>
                <w:p w:rsidR="00ED7563" w:rsidRDefault="00FF7422" w:rsidP="00FF7422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 xml:space="preserve">Что такое </w:t>
                  </w:r>
                  <w:proofErr w:type="spellStart"/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кракле</w:t>
                  </w:r>
                  <w:proofErr w:type="spellEnd"/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?</w:t>
                  </w:r>
                </w:p>
                <w:p w:rsidR="007C0686" w:rsidRPr="00FF7422" w:rsidRDefault="007C0686" w:rsidP="00FF7422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7563" w:rsidRPr="00E41BE0" w:rsidTr="007D3D3F">
              <w:tc>
                <w:tcPr>
                  <w:tcW w:w="562" w:type="dxa"/>
                </w:tcPr>
                <w:p w:rsidR="00ED7563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</w:t>
                  </w:r>
                </w:p>
              </w:tc>
              <w:tc>
                <w:tcPr>
                  <w:tcW w:w="4602" w:type="dxa"/>
                </w:tcPr>
                <w:p w:rsidR="00ED7563" w:rsidRPr="00FF7422" w:rsidRDefault="00FF7422" w:rsidP="00FF7422">
                  <w:pPr>
                    <w:pStyle w:val="a5"/>
                    <w:shd w:val="clear" w:color="auto" w:fill="FFFFFF"/>
                    <w:spacing w:before="0" w:beforeAutospacing="0" w:after="300" w:afterAutospacing="0"/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 xml:space="preserve">Что такое </w:t>
                  </w:r>
                  <w:proofErr w:type="spellStart"/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чантинг</w:t>
                  </w:r>
                  <w:proofErr w:type="spellEnd"/>
                  <w:r>
                    <w:rPr>
                      <w:rFonts w:ascii="OpenSans" w:hAnsi="OpenSans"/>
                      <w:color w:val="000000"/>
                      <w:sz w:val="21"/>
                      <w:szCs w:val="21"/>
                    </w:rPr>
                    <w:t>?</w:t>
                  </w:r>
                </w:p>
              </w:tc>
              <w:tc>
                <w:tcPr>
                  <w:tcW w:w="4181" w:type="dxa"/>
                </w:tcPr>
                <w:p w:rsidR="00ED7563" w:rsidRPr="00E41BE0" w:rsidRDefault="00ED7563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D7563" w:rsidRDefault="00ED756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563" w:rsidRDefault="00ED7563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30" w:type="dxa"/>
          </w:tcPr>
          <w:p w:rsidR="00ED7563" w:rsidRDefault="00ED7563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5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ED7563" w:rsidRPr="00E41BE0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sectPr w:rsidR="00ED7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0"/>
    <w:rsid w:val="007C0686"/>
    <w:rsid w:val="007C5840"/>
    <w:rsid w:val="008A0AFA"/>
    <w:rsid w:val="009501D9"/>
    <w:rsid w:val="00ED7563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42BCB"/>
  <w15:chartTrackingRefBased/>
  <w15:docId w15:val="{A5950D62-7EC3-4D96-A2F5-AEDBB0DF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5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756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A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1991-02@yandex.ru" TargetMode="External"/><Relationship Id="rId4" Type="http://schemas.openxmlformats.org/officeDocument/2006/relationships/hyperlink" Target="https://youtu.be/eXVyvoliI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2020-11-20T09:25:00Z</dcterms:created>
  <dcterms:modified xsi:type="dcterms:W3CDTF">2020-11-26T15:26:00Z</dcterms:modified>
</cp:coreProperties>
</file>